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BA" w:rsidRDefault="00683D34" w:rsidP="002B0BB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BBA" w:rsidRDefault="002B0BBA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F4BB9" w:rsidRPr="002F4BB9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6215E7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>муниципального района Туймазинский  район</w:t>
      </w:r>
    </w:p>
    <w:p w:rsidR="002F4BB9" w:rsidRPr="002F4BB9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</w:rPr>
      </w:pPr>
      <w:r w:rsidRPr="002F4BB9">
        <w:rPr>
          <w:rFonts w:ascii="Times New Roman" w:hAnsi="Times New Roman" w:cs="Times New Roman"/>
        </w:rPr>
        <w:t xml:space="preserve"> </w:t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  <w:t xml:space="preserve"> 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</w:rPr>
      </w:pPr>
      <w:r w:rsidRPr="002F4BB9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 xml:space="preserve">№ </w:t>
      </w:r>
      <w:r w:rsidR="005F51F6">
        <w:rPr>
          <w:rFonts w:ascii="Times New Roman" w:hAnsi="Times New Roman" w:cs="Times New Roman"/>
          <w:sz w:val="28"/>
          <w:szCs w:val="28"/>
        </w:rPr>
        <w:t xml:space="preserve"> </w:t>
      </w:r>
      <w:r w:rsidR="002B0BBA">
        <w:rPr>
          <w:rFonts w:ascii="Times New Roman" w:hAnsi="Times New Roman" w:cs="Times New Roman"/>
          <w:sz w:val="28"/>
          <w:szCs w:val="28"/>
        </w:rPr>
        <w:t xml:space="preserve"> </w:t>
      </w:r>
      <w:r w:rsidR="00683D34">
        <w:rPr>
          <w:rFonts w:ascii="Times New Roman" w:hAnsi="Times New Roman" w:cs="Times New Roman"/>
          <w:sz w:val="28"/>
          <w:szCs w:val="28"/>
        </w:rPr>
        <w:t>421 от 28.05.2015г.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F4BB9" w:rsidRPr="002F4BB9" w:rsidRDefault="002F4BB9" w:rsidP="002F4BB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4BB9" w:rsidRPr="002F4BB9" w:rsidRDefault="002F4BB9" w:rsidP="002F4BB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F4BB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215E7" w:rsidRPr="002B0BBA" w:rsidRDefault="002B0BBA" w:rsidP="006215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BBA">
        <w:rPr>
          <w:rFonts w:ascii="Times New Roman" w:hAnsi="Times New Roman" w:cs="Times New Roman"/>
          <w:b/>
          <w:sz w:val="28"/>
          <w:szCs w:val="28"/>
        </w:rPr>
        <w:t>Об итогах отопительного сезона 2014</w:t>
      </w:r>
      <w:r w:rsidR="006479DD">
        <w:rPr>
          <w:rFonts w:ascii="Times New Roman" w:hAnsi="Times New Roman" w:cs="Times New Roman"/>
          <w:b/>
          <w:sz w:val="28"/>
          <w:szCs w:val="28"/>
        </w:rPr>
        <w:t xml:space="preserve">-2015гг. </w:t>
      </w:r>
      <w:r w:rsidRPr="002B0BBA">
        <w:rPr>
          <w:rFonts w:ascii="Times New Roman" w:hAnsi="Times New Roman" w:cs="Times New Roman"/>
          <w:b/>
          <w:sz w:val="28"/>
          <w:szCs w:val="28"/>
        </w:rPr>
        <w:t xml:space="preserve"> в городском поселении город Туймазы муниципа</w:t>
      </w:r>
      <w:r>
        <w:rPr>
          <w:rFonts w:ascii="Times New Roman" w:hAnsi="Times New Roman" w:cs="Times New Roman"/>
          <w:b/>
          <w:sz w:val="28"/>
          <w:szCs w:val="28"/>
        </w:rPr>
        <w:t>льном районе Туймазинский район Республики Башкортостан</w:t>
      </w:r>
    </w:p>
    <w:p w:rsidR="006215E7" w:rsidRPr="006215E7" w:rsidRDefault="006215E7" w:rsidP="006215E7">
      <w:pPr>
        <w:jc w:val="both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     Заслушав и обсудив информацию</w:t>
      </w:r>
      <w:r w:rsidR="002B0BBA">
        <w:rPr>
          <w:rFonts w:ascii="Times New Roman" w:hAnsi="Times New Roman" w:cs="Times New Roman"/>
          <w:sz w:val="28"/>
          <w:szCs w:val="28"/>
        </w:rPr>
        <w:t xml:space="preserve"> </w:t>
      </w:r>
      <w:r w:rsidR="00582D1E">
        <w:rPr>
          <w:rFonts w:ascii="Times New Roman" w:hAnsi="Times New Roman" w:cs="Times New Roman"/>
          <w:sz w:val="28"/>
          <w:szCs w:val="28"/>
        </w:rPr>
        <w:t>заместителя</w:t>
      </w:r>
      <w:r w:rsidRPr="00621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6215E7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город Туймазы муниципального района Туймазинский район </w:t>
      </w:r>
      <w:proofErr w:type="spellStart"/>
      <w:r w:rsidR="006479DD">
        <w:rPr>
          <w:rFonts w:ascii="Times New Roman" w:hAnsi="Times New Roman" w:cs="Times New Roman"/>
          <w:sz w:val="28"/>
          <w:szCs w:val="28"/>
        </w:rPr>
        <w:t>Валеева</w:t>
      </w:r>
      <w:proofErr w:type="spellEnd"/>
      <w:r w:rsidR="006479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9DD">
        <w:rPr>
          <w:rFonts w:ascii="Times New Roman" w:hAnsi="Times New Roman" w:cs="Times New Roman"/>
          <w:sz w:val="28"/>
          <w:szCs w:val="28"/>
        </w:rPr>
        <w:t>Радика</w:t>
      </w:r>
      <w:proofErr w:type="spellEnd"/>
      <w:r w:rsidR="006479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9DD">
        <w:rPr>
          <w:rFonts w:ascii="Times New Roman" w:hAnsi="Times New Roman" w:cs="Times New Roman"/>
          <w:sz w:val="28"/>
          <w:szCs w:val="28"/>
        </w:rPr>
        <w:t>Рамилевича</w:t>
      </w:r>
      <w:proofErr w:type="spellEnd"/>
      <w:r w:rsidRPr="006215E7">
        <w:rPr>
          <w:rFonts w:ascii="Times New Roman" w:hAnsi="Times New Roman" w:cs="Times New Roman"/>
          <w:sz w:val="28"/>
          <w:szCs w:val="28"/>
        </w:rPr>
        <w:t xml:space="preserve">, Совет городского поселения город Туймазы муниципального района Туймазинский район Республики Башкортостан    </w:t>
      </w:r>
    </w:p>
    <w:p w:rsidR="006215E7" w:rsidRPr="006215E7" w:rsidRDefault="006215E7" w:rsidP="006215E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>РЕШИЛ:</w:t>
      </w:r>
    </w:p>
    <w:p w:rsidR="006215E7" w:rsidRPr="006215E7" w:rsidRDefault="006215E7" w:rsidP="006215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0BBA">
        <w:rPr>
          <w:rFonts w:ascii="Times New Roman" w:hAnsi="Times New Roman" w:cs="Times New Roman"/>
          <w:sz w:val="28"/>
          <w:szCs w:val="28"/>
        </w:rPr>
        <w:t xml:space="preserve"> 1. Информацию</w:t>
      </w:r>
      <w:r w:rsidRPr="006215E7">
        <w:t xml:space="preserve"> </w:t>
      </w:r>
      <w:r>
        <w:t xml:space="preserve"> </w:t>
      </w:r>
      <w:r w:rsidR="002B0BBA">
        <w:rPr>
          <w:rFonts w:ascii="Times New Roman" w:hAnsi="Times New Roman" w:cs="Times New Roman"/>
          <w:sz w:val="28"/>
          <w:szCs w:val="28"/>
        </w:rPr>
        <w:t>о</w:t>
      </w:r>
      <w:r w:rsidR="002B0BBA" w:rsidRPr="002B0BBA">
        <w:rPr>
          <w:rFonts w:ascii="Times New Roman" w:hAnsi="Times New Roman" w:cs="Times New Roman"/>
          <w:sz w:val="28"/>
          <w:szCs w:val="28"/>
        </w:rPr>
        <w:t>б итогах отопительного сезона 2014</w:t>
      </w:r>
      <w:r w:rsidR="006479DD">
        <w:rPr>
          <w:rFonts w:ascii="Times New Roman" w:hAnsi="Times New Roman" w:cs="Times New Roman"/>
          <w:sz w:val="28"/>
          <w:szCs w:val="28"/>
        </w:rPr>
        <w:t xml:space="preserve">-2015гг. г </w:t>
      </w:r>
      <w:r w:rsidR="002B0BBA" w:rsidRPr="002B0BBA">
        <w:rPr>
          <w:rFonts w:ascii="Times New Roman" w:hAnsi="Times New Roman" w:cs="Times New Roman"/>
          <w:sz w:val="28"/>
          <w:szCs w:val="28"/>
        </w:rPr>
        <w:t xml:space="preserve"> в городском поселении город Туймазы муниципальном районе Туймазинский район Республики Башкортостан</w:t>
      </w:r>
      <w:r w:rsidR="002B0B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9DD">
        <w:rPr>
          <w:rFonts w:ascii="Times New Roman" w:hAnsi="Times New Roman" w:cs="Times New Roman"/>
          <w:sz w:val="28"/>
          <w:szCs w:val="28"/>
        </w:rPr>
        <w:t>Валеева</w:t>
      </w:r>
      <w:proofErr w:type="spellEnd"/>
      <w:r w:rsidR="006479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9DD">
        <w:rPr>
          <w:rFonts w:ascii="Times New Roman" w:hAnsi="Times New Roman" w:cs="Times New Roman"/>
          <w:sz w:val="28"/>
          <w:szCs w:val="28"/>
        </w:rPr>
        <w:t>Радика</w:t>
      </w:r>
      <w:proofErr w:type="spellEnd"/>
      <w:r w:rsidR="006479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9DD">
        <w:rPr>
          <w:rFonts w:ascii="Times New Roman" w:hAnsi="Times New Roman" w:cs="Times New Roman"/>
          <w:sz w:val="28"/>
          <w:szCs w:val="28"/>
        </w:rPr>
        <w:t>Рамилевича</w:t>
      </w:r>
      <w:proofErr w:type="spellEnd"/>
      <w:r w:rsidR="006479DD">
        <w:rPr>
          <w:rFonts w:ascii="Times New Roman" w:hAnsi="Times New Roman" w:cs="Times New Roman"/>
          <w:sz w:val="28"/>
          <w:szCs w:val="28"/>
        </w:rPr>
        <w:t xml:space="preserve"> </w:t>
      </w:r>
      <w:r w:rsidR="00C058D9">
        <w:rPr>
          <w:rFonts w:ascii="Times New Roman" w:hAnsi="Times New Roman" w:cs="Times New Roman"/>
          <w:sz w:val="28"/>
          <w:szCs w:val="28"/>
        </w:rPr>
        <w:t xml:space="preserve"> </w:t>
      </w:r>
      <w:r w:rsidRPr="006215E7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6215E7" w:rsidRPr="006215E7" w:rsidRDefault="006215E7" w:rsidP="006215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58D9" w:rsidRDefault="006215E7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215E7" w:rsidRPr="006215E7" w:rsidRDefault="00C058D9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6215E7" w:rsidRPr="006215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город Туймазы  муниципального района </w:t>
      </w:r>
    </w:p>
    <w:p w:rsidR="00C058D9" w:rsidRDefault="006215E7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Туймазинский район  </w:t>
      </w:r>
    </w:p>
    <w:p w:rsidR="006215E7" w:rsidRPr="006215E7" w:rsidRDefault="006215E7" w:rsidP="00621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               </w:t>
      </w:r>
      <w:r w:rsidR="00C058D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215E7">
        <w:rPr>
          <w:rFonts w:ascii="Times New Roman" w:hAnsi="Times New Roman" w:cs="Times New Roman"/>
          <w:sz w:val="28"/>
          <w:szCs w:val="28"/>
        </w:rPr>
        <w:t xml:space="preserve">   Ф.Ш. </w:t>
      </w:r>
      <w:proofErr w:type="spellStart"/>
      <w:r w:rsidRPr="006215E7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6215E7">
        <w:rPr>
          <w:rFonts w:ascii="Times New Roman" w:hAnsi="Times New Roman" w:cs="Times New Roman"/>
          <w:sz w:val="28"/>
          <w:szCs w:val="28"/>
        </w:rPr>
        <w:t xml:space="preserve">    </w:t>
      </w:r>
      <w:r w:rsidRPr="006215E7">
        <w:rPr>
          <w:rFonts w:ascii="Times New Roman" w:hAnsi="Times New Roman" w:cs="Times New Roman"/>
          <w:sz w:val="24"/>
          <w:szCs w:val="24"/>
        </w:rPr>
        <w:t xml:space="preserve">    </w:t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215E7" w:rsidRPr="006215E7" w:rsidRDefault="006215E7" w:rsidP="006215E7">
      <w:pPr>
        <w:rPr>
          <w:rFonts w:ascii="Times New Roman" w:hAnsi="Times New Roman" w:cs="Times New Roman"/>
        </w:rPr>
      </w:pPr>
    </w:p>
    <w:p w:rsidR="006215E7" w:rsidRPr="006215E7" w:rsidRDefault="006215E7" w:rsidP="006215E7">
      <w:pPr>
        <w:pStyle w:val="a3"/>
        <w:jc w:val="center"/>
        <w:rPr>
          <w:rFonts w:ascii="Times New Roman" w:hAnsi="Times New Roman" w:cs="Times New Roman"/>
        </w:rPr>
      </w:pPr>
    </w:p>
    <w:p w:rsidR="002F4BB9" w:rsidRDefault="002F4BB9" w:rsidP="006215E7">
      <w:pPr>
        <w:pStyle w:val="a3"/>
        <w:jc w:val="center"/>
        <w:rPr>
          <w:rFonts w:ascii="Times New Roman" w:hAnsi="Times New Roman" w:cs="Times New Roman"/>
        </w:rPr>
      </w:pPr>
    </w:p>
    <w:p w:rsidR="00222F20" w:rsidRDefault="00222F20" w:rsidP="006215E7">
      <w:pPr>
        <w:pStyle w:val="a3"/>
        <w:jc w:val="center"/>
        <w:rPr>
          <w:rFonts w:ascii="Times New Roman" w:hAnsi="Times New Roman" w:cs="Times New Roman"/>
        </w:rPr>
      </w:pPr>
    </w:p>
    <w:p w:rsidR="00222F20" w:rsidRDefault="00222F20" w:rsidP="006215E7">
      <w:pPr>
        <w:pStyle w:val="a3"/>
        <w:jc w:val="center"/>
        <w:rPr>
          <w:rFonts w:ascii="Times New Roman" w:hAnsi="Times New Roman" w:cs="Times New Roman"/>
        </w:rPr>
      </w:pPr>
    </w:p>
    <w:p w:rsidR="00222F20" w:rsidRDefault="00222F20" w:rsidP="006215E7">
      <w:pPr>
        <w:pStyle w:val="a3"/>
        <w:jc w:val="center"/>
        <w:rPr>
          <w:rFonts w:ascii="Times New Roman" w:hAnsi="Times New Roman" w:cs="Times New Roman"/>
        </w:rPr>
      </w:pPr>
    </w:p>
    <w:p w:rsidR="00222F20" w:rsidRDefault="00222F20" w:rsidP="006215E7">
      <w:pPr>
        <w:pStyle w:val="a3"/>
        <w:jc w:val="center"/>
        <w:rPr>
          <w:rFonts w:ascii="Times New Roman" w:hAnsi="Times New Roman" w:cs="Times New Roman"/>
        </w:rPr>
      </w:pPr>
    </w:p>
    <w:p w:rsidR="00222F20" w:rsidRDefault="00222F20" w:rsidP="006215E7">
      <w:pPr>
        <w:pStyle w:val="a3"/>
        <w:jc w:val="center"/>
        <w:rPr>
          <w:rFonts w:ascii="Times New Roman" w:hAnsi="Times New Roman" w:cs="Times New Roman"/>
        </w:rPr>
      </w:pPr>
    </w:p>
    <w:p w:rsidR="00222F20" w:rsidRPr="00222F20" w:rsidRDefault="00222F20" w:rsidP="0022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F20">
        <w:rPr>
          <w:rFonts w:ascii="Times New Roman" w:hAnsi="Times New Roman" w:cs="Times New Roman"/>
          <w:b/>
          <w:sz w:val="28"/>
          <w:szCs w:val="28"/>
        </w:rPr>
        <w:lastRenderedPageBreak/>
        <w:t>Информация</w:t>
      </w:r>
    </w:p>
    <w:p w:rsidR="00222F20" w:rsidRPr="00222F20" w:rsidRDefault="00222F20" w:rsidP="0022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F20">
        <w:rPr>
          <w:rFonts w:ascii="Times New Roman" w:hAnsi="Times New Roman" w:cs="Times New Roman"/>
          <w:b/>
          <w:sz w:val="28"/>
          <w:szCs w:val="28"/>
        </w:rPr>
        <w:t>об итогах отопительного сезона 2014-2015гг. в городском поселении город Туймазы муниципального района Туймазинский район Республики Башкортостан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22F20">
        <w:rPr>
          <w:rFonts w:ascii="Times New Roman" w:hAnsi="Times New Roman" w:cs="Times New Roman"/>
          <w:sz w:val="28"/>
          <w:szCs w:val="28"/>
        </w:rPr>
        <w:t>Уважаемый председатель Совета, уважаемые депутаты Совета городского поселения город Туймазы, участники и приглашённые.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>Разрешите в своём выступлении ознакомить вас с итогами прошедшего отопительного сезона 2014-2015гг на территории городского поселения город Туймазы.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>Работу отопительного сезона 2014-2015  года завершили без аварий, срывов подачи тепловой энергии, воды и электричества не имели.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 </w:t>
      </w:r>
      <w:r w:rsidRPr="00222F2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22F20">
        <w:rPr>
          <w:rFonts w:ascii="Times New Roman" w:hAnsi="Times New Roman" w:cs="Times New Roman"/>
          <w:sz w:val="28"/>
          <w:szCs w:val="28"/>
        </w:rPr>
        <w:t>Комиссия, созданная при Администрации муниципального района Туймазинский район Республики Башкортостан в целях контроля и координации деятельности предприятий  по подготовке объектов энергетического хозяйства, жилищно-коммунального и социального назначения к работе  в осенне-зимний период 2014-</w:t>
      </w:r>
      <w:smartTag w:uri="urn:schemas-microsoft-com:office:smarttags" w:element="metricconverter">
        <w:smartTagPr>
          <w:attr w:name="ProductID" w:val="2015 г"/>
        </w:smartTagPr>
        <w:r w:rsidRPr="00222F20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222F20">
        <w:rPr>
          <w:rFonts w:ascii="Times New Roman" w:hAnsi="Times New Roman" w:cs="Times New Roman"/>
          <w:sz w:val="28"/>
          <w:szCs w:val="28"/>
        </w:rPr>
        <w:t>.г. согласно утверждённого плана мероприятий провела проверку жилищного фонда и объектов коммунального назначения и установила выполнение управляющими организациями и предприятиями  коммунального комплекса запланированных мероприятий и условий готовности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 к работе в осенне-зимний период 2014-</w:t>
      </w:r>
      <w:smartTag w:uri="urn:schemas-microsoft-com:office:smarttags" w:element="metricconverter">
        <w:smartTagPr>
          <w:attr w:name="ProductID" w:val="2015 г"/>
        </w:smartTagPr>
        <w:r w:rsidRPr="00222F20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222F20">
        <w:rPr>
          <w:rFonts w:ascii="Times New Roman" w:hAnsi="Times New Roman" w:cs="Times New Roman"/>
          <w:sz w:val="28"/>
          <w:szCs w:val="28"/>
        </w:rPr>
        <w:t>.г.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За указанный период в соответствии с планом мероприятий подготовлено  к эксплуатации  более 1 млн. кв.м. жилого фонда.  </w:t>
      </w:r>
    </w:p>
    <w:p w:rsid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ab/>
        <w:t xml:space="preserve">Произведен ремонт подъездных и слуховых окон, дверей, отремонтированы </w:t>
      </w:r>
      <w:proofErr w:type="spellStart"/>
      <w:r w:rsidRPr="00222F20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222F20">
        <w:rPr>
          <w:rFonts w:ascii="Times New Roman" w:hAnsi="Times New Roman" w:cs="Times New Roman"/>
          <w:sz w:val="28"/>
          <w:szCs w:val="28"/>
        </w:rPr>
        <w:t>, цоколи. Выполнен ремонт фасадов.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2F20" w:rsidRPr="00222F20" w:rsidRDefault="00222F20" w:rsidP="00222F20">
      <w:pPr>
        <w:pStyle w:val="a3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22F20">
        <w:rPr>
          <w:rFonts w:ascii="Times New Roman" w:hAnsi="Times New Roman" w:cs="Times New Roman"/>
          <w:caps/>
          <w:sz w:val="28"/>
          <w:szCs w:val="28"/>
        </w:rPr>
        <w:t>Капитальный ремонт</w:t>
      </w:r>
    </w:p>
    <w:p w:rsidR="00222F20" w:rsidRPr="00222F20" w:rsidRDefault="00222F20" w:rsidP="00222F20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222F20">
        <w:rPr>
          <w:rFonts w:ascii="Times New Roman" w:hAnsi="Times New Roman" w:cs="Times New Roman"/>
          <w:sz w:val="28"/>
          <w:szCs w:val="28"/>
        </w:rPr>
        <w:t>реализации  Программы Фонда содействия реформирования ЖКХ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 и Региональной программы капитального ремонта  в 2014 году произведён капитальный ремонт в 19 многоквартирных домах на территории городского поселения.</w:t>
      </w:r>
    </w:p>
    <w:p w:rsidR="00222F20" w:rsidRPr="00222F20" w:rsidRDefault="00222F20" w:rsidP="00222F20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>Из них за счёт Федерального бюджета 11 домов на общую сумму 15764249 руб.</w:t>
      </w:r>
    </w:p>
    <w:p w:rsidR="00222F20" w:rsidRPr="00222F20" w:rsidRDefault="00222F20" w:rsidP="00222F20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>В 9 домах произведён  ремонт крыш, в 2 системы водоснабжения и канализации.</w:t>
      </w:r>
    </w:p>
    <w:p w:rsidR="00222F20" w:rsidRPr="00222F20" w:rsidRDefault="00222F20" w:rsidP="00222F20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За счёт средств собственников проведён ремонт в 8 домах на сумму 10174881 руб.  </w:t>
      </w:r>
    </w:p>
    <w:p w:rsidR="00222F20" w:rsidRPr="00222F20" w:rsidRDefault="00222F20" w:rsidP="00222F20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В 6 домах ремонт системы водоснабжения и канализации, 1 доме ремонт кровли, 1 дом замена лифта. </w:t>
      </w:r>
      <w:r w:rsidRPr="00222F2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F20">
        <w:rPr>
          <w:rFonts w:ascii="Times New Roman" w:hAnsi="Times New Roman" w:cs="Times New Roman"/>
          <w:sz w:val="28"/>
          <w:szCs w:val="28"/>
        </w:rPr>
        <w:t>В 2014г в рамках реализации программы переселения фонда содействия реформированию ЖКХ переселены в новые благоустроенные дома жители 7</w:t>
      </w:r>
      <w:r w:rsidRPr="00222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F20">
        <w:rPr>
          <w:rFonts w:ascii="Times New Roman" w:hAnsi="Times New Roman" w:cs="Times New Roman"/>
          <w:sz w:val="28"/>
          <w:szCs w:val="28"/>
        </w:rPr>
        <w:t xml:space="preserve">аварийных жилых домов  Освоенная сумма на данные мероприятия  составляет  106 894 200 рублей из федерального, республиканского и муниципального бюджетов. </w:t>
      </w:r>
      <w:proofErr w:type="gramEnd"/>
    </w:p>
    <w:p w:rsidR="00222F20" w:rsidRPr="00222F20" w:rsidRDefault="00222F20" w:rsidP="00222F20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222F20">
        <w:rPr>
          <w:rFonts w:ascii="Times New Roman" w:hAnsi="Times New Roman" w:cs="Times New Roman"/>
          <w:sz w:val="28"/>
          <w:szCs w:val="28"/>
        </w:rPr>
        <w:t>ТЕПЛОСНАБЖЕНИЕ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tab/>
      </w:r>
      <w:proofErr w:type="gramStart"/>
      <w:r w:rsidRPr="00222F20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 мероприятий по подготовке объектов к работе осенне-зимний период 2014-2015г.г. на территории городского поселения город Туймазы: 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>- подготовлено  24 котельных, отапливающих жилые дома и объекты соцкультбыта;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>- подготовлено  5 центральных тепловых пунктов;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- произведен капитальный ремонт 4 котлов, текущий ремонт 106 котлов и 178 насосов, замена, ремонт и ревизия  запорной арматуры в количестве 900 </w:t>
      </w:r>
      <w:proofErr w:type="spellStart"/>
      <w:proofErr w:type="gramStart"/>
      <w:r w:rsidRPr="00222F20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; текущий ремонт теплообменников в котельных и ЦТП  115  ед., произведён косметический ремонт зданий котельных; 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- устранено 28 порывов, выявленных при </w:t>
      </w:r>
      <w:proofErr w:type="gramStart"/>
      <w:r w:rsidRPr="00222F20">
        <w:rPr>
          <w:rFonts w:ascii="Times New Roman" w:hAnsi="Times New Roman" w:cs="Times New Roman"/>
          <w:sz w:val="28"/>
          <w:szCs w:val="28"/>
        </w:rPr>
        <w:t>контрольной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2F20">
        <w:rPr>
          <w:rFonts w:ascii="Times New Roman" w:hAnsi="Times New Roman" w:cs="Times New Roman"/>
          <w:sz w:val="28"/>
          <w:szCs w:val="28"/>
        </w:rPr>
        <w:t>опрессовке</w:t>
      </w:r>
      <w:proofErr w:type="spellEnd"/>
      <w:r w:rsidRPr="00222F20">
        <w:rPr>
          <w:rFonts w:ascii="Times New Roman" w:hAnsi="Times New Roman" w:cs="Times New Roman"/>
          <w:sz w:val="28"/>
          <w:szCs w:val="28"/>
        </w:rPr>
        <w:t xml:space="preserve"> тепловых сетей.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В рамках РАИП в целях модернизации системы теплоснабжения </w:t>
      </w:r>
      <w:proofErr w:type="gramStart"/>
      <w:r w:rsidRPr="00222F2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. Туймазы начата реконструкция котельной № 12. На выделенные финансовые средства из Республиканского бюджета выполнена поставка теплотехнического котельного оборудования мощностью 11.0 МВТ производства ООО «Завод котельного оборудования» г. Туймазы и </w:t>
      </w:r>
      <w:proofErr w:type="spellStart"/>
      <w:r w:rsidRPr="00222F20">
        <w:rPr>
          <w:rFonts w:ascii="Times New Roman" w:hAnsi="Times New Roman" w:cs="Times New Roman"/>
          <w:sz w:val="28"/>
          <w:szCs w:val="28"/>
        </w:rPr>
        <w:t>когенерационной</w:t>
      </w:r>
      <w:proofErr w:type="spellEnd"/>
      <w:r w:rsidRPr="00222F20">
        <w:rPr>
          <w:rFonts w:ascii="Times New Roman" w:hAnsi="Times New Roman" w:cs="Times New Roman"/>
          <w:sz w:val="28"/>
          <w:szCs w:val="28"/>
        </w:rPr>
        <w:t xml:space="preserve"> установки мощностью</w:t>
      </w:r>
      <w:proofErr w:type="gramStart"/>
      <w:r w:rsidRPr="00222F2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>.228 МВт (производства ООО «МК Модуль» г. Самара) для комбинированной выработки энергетической и тепловой энергии для собственных нужд котельной №12. Общая сумма выделенных средств составляет 30 млн. руб.</w:t>
      </w:r>
    </w:p>
    <w:p w:rsidR="00222F20" w:rsidRPr="00222F20" w:rsidRDefault="00222F20" w:rsidP="00222F20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>ВОДОСНАБЖЕНИЕ</w:t>
      </w:r>
      <w:r w:rsidRPr="00222F20">
        <w:rPr>
          <w:rFonts w:ascii="Times New Roman" w:hAnsi="Times New Roman" w:cs="Times New Roman"/>
          <w:sz w:val="28"/>
          <w:szCs w:val="28"/>
        </w:rPr>
        <w:tab/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tab/>
      </w:r>
      <w:proofErr w:type="gramStart"/>
      <w:r w:rsidRPr="00222F20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 мероприятий по подготовке водопроводных и канализационных сетей к отопительному сезону к работе осенне-зимний период 2014-2015г.г. на территории городского поселения город Туймазы произведены </w:t>
      </w:r>
      <w:r w:rsidRPr="00222F20">
        <w:rPr>
          <w:rFonts w:ascii="Times New Roman" w:hAnsi="Times New Roman" w:cs="Times New Roman"/>
          <w:sz w:val="28"/>
          <w:szCs w:val="28"/>
          <w:lang w:val="tt-RU"/>
        </w:rPr>
        <w:t>работы по капитальному ремонту: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22F20">
        <w:rPr>
          <w:rFonts w:ascii="Times New Roman" w:hAnsi="Times New Roman" w:cs="Times New Roman"/>
          <w:sz w:val="28"/>
          <w:szCs w:val="28"/>
          <w:lang w:val="tt-RU"/>
        </w:rPr>
        <w:t xml:space="preserve">Заменено </w:t>
      </w:r>
      <w:smartTag w:uri="urn:schemas-microsoft-com:office:smarttags" w:element="metricconverter">
        <w:smartTagPr>
          <w:attr w:name="ProductID" w:val="1.1 км"/>
        </w:smartTagPr>
        <w:r w:rsidRPr="00222F20">
          <w:rPr>
            <w:rFonts w:ascii="Times New Roman" w:hAnsi="Times New Roman" w:cs="Times New Roman"/>
            <w:sz w:val="28"/>
            <w:szCs w:val="28"/>
            <w:lang w:val="tt-RU"/>
          </w:rPr>
          <w:t>1.1 км</w:t>
        </w:r>
      </w:smartTag>
      <w:r w:rsidRPr="00222F20">
        <w:rPr>
          <w:rFonts w:ascii="Times New Roman" w:hAnsi="Times New Roman" w:cs="Times New Roman"/>
          <w:sz w:val="28"/>
          <w:szCs w:val="28"/>
          <w:lang w:val="tt-RU"/>
        </w:rPr>
        <w:t xml:space="preserve"> сетей на сумму 4.86 млн.руб., за счёт средств местного бюджета.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Отремонтировано и заменено 70 задвижек, 13 насосов, 43 водоразборных колонок, 107  водопроводных колодцев, 6 пожарных гидрантов.  Промыто </w:t>
      </w:r>
      <w:smartTag w:uri="urn:schemas-microsoft-com:office:smarttags" w:element="metricconverter">
        <w:smartTagPr>
          <w:attr w:name="ProductID" w:val="22.2 км"/>
        </w:smartTagPr>
        <w:r w:rsidRPr="00222F20">
          <w:rPr>
            <w:rFonts w:ascii="Times New Roman" w:hAnsi="Times New Roman" w:cs="Times New Roman"/>
            <w:sz w:val="28"/>
            <w:szCs w:val="28"/>
          </w:rPr>
          <w:t>22.2 км</w:t>
        </w:r>
      </w:smartTag>
      <w:r w:rsidRPr="00222F20">
        <w:rPr>
          <w:rFonts w:ascii="Times New Roman" w:hAnsi="Times New Roman" w:cs="Times New Roman"/>
          <w:sz w:val="28"/>
          <w:szCs w:val="28"/>
        </w:rPr>
        <w:t xml:space="preserve"> канализационных сетей.  </w:t>
      </w:r>
      <w:proofErr w:type="gramStart"/>
      <w:r w:rsidRPr="00222F20">
        <w:rPr>
          <w:rFonts w:ascii="Times New Roman" w:hAnsi="Times New Roman" w:cs="Times New Roman"/>
          <w:sz w:val="28"/>
          <w:szCs w:val="28"/>
        </w:rPr>
        <w:t>Произведены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 ППРР насосных агрегатов с покраской на насосных станциях водопровода, водоотведения и ОС, очистка водопроводных и канализационных колодцев.</w:t>
      </w:r>
      <w:r w:rsidRPr="00222F2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22F20">
        <w:rPr>
          <w:rFonts w:ascii="Times New Roman" w:hAnsi="Times New Roman" w:cs="Times New Roman"/>
          <w:sz w:val="28"/>
          <w:szCs w:val="28"/>
          <w:lang w:val="tt-RU"/>
        </w:rPr>
        <w:tab/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22F20">
        <w:rPr>
          <w:rFonts w:ascii="Times New Roman" w:hAnsi="Times New Roman" w:cs="Times New Roman"/>
          <w:sz w:val="28"/>
          <w:szCs w:val="28"/>
          <w:lang w:val="tt-RU"/>
        </w:rPr>
        <w:tab/>
        <w:t xml:space="preserve"> Произведены работы по подготовке водозаборов, канализационных насосных станций, ревизия и ремонт вентиляцимонных сетей. </w:t>
      </w:r>
    </w:p>
    <w:p w:rsidR="00222F20" w:rsidRPr="00222F20" w:rsidRDefault="00222F20" w:rsidP="00222F20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2F20">
        <w:rPr>
          <w:rFonts w:ascii="Times New Roman" w:hAnsi="Times New Roman" w:cs="Times New Roman"/>
          <w:bCs/>
          <w:sz w:val="28"/>
          <w:szCs w:val="28"/>
        </w:rPr>
        <w:t>За счёт средств республиканского бюджета произведены работы по строительству нового</w:t>
      </w:r>
      <w:r w:rsidRPr="00222F20">
        <w:rPr>
          <w:rFonts w:ascii="Times New Roman" w:hAnsi="Times New Roman" w:cs="Times New Roman"/>
          <w:sz w:val="28"/>
          <w:szCs w:val="28"/>
        </w:rPr>
        <w:t xml:space="preserve"> с</w:t>
      </w:r>
      <w:r w:rsidRPr="00222F20">
        <w:rPr>
          <w:rFonts w:ascii="Times New Roman" w:hAnsi="Times New Roman" w:cs="Times New Roman"/>
          <w:bCs/>
          <w:sz w:val="28"/>
          <w:szCs w:val="28"/>
        </w:rPr>
        <w:t xml:space="preserve">амотечного канализационного коллектора по ул. Мира в </w:t>
      </w:r>
      <w:proofErr w:type="gramStart"/>
      <w:r w:rsidRPr="00222F20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222F20">
        <w:rPr>
          <w:rFonts w:ascii="Times New Roman" w:hAnsi="Times New Roman" w:cs="Times New Roman"/>
          <w:bCs/>
          <w:sz w:val="28"/>
          <w:szCs w:val="28"/>
        </w:rPr>
        <w:t xml:space="preserve">. Туймазы. </w:t>
      </w:r>
    </w:p>
    <w:p w:rsidR="00222F20" w:rsidRPr="00222F20" w:rsidRDefault="00222F20" w:rsidP="00222F20">
      <w:pPr>
        <w:spacing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>ГАЗОСНАБЖЕНИЕ</w:t>
      </w:r>
    </w:p>
    <w:p w:rsidR="00222F20" w:rsidRPr="00222F20" w:rsidRDefault="00222F20" w:rsidP="00222F20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 xml:space="preserve">В городском поселении город Туймазы протяжённость газопроводных сетей составляет </w:t>
      </w:r>
      <w:smartTag w:uri="urn:schemas-microsoft-com:office:smarttags" w:element="metricconverter">
        <w:smartTagPr>
          <w:attr w:name="ProductID" w:val="430,18 км"/>
        </w:smartTagPr>
        <w:r w:rsidRPr="00222F20">
          <w:rPr>
            <w:rFonts w:ascii="Times New Roman" w:hAnsi="Times New Roman" w:cs="Times New Roman"/>
            <w:sz w:val="28"/>
            <w:szCs w:val="28"/>
          </w:rPr>
          <w:t>430,18 км</w:t>
        </w:r>
      </w:smartTag>
      <w:r w:rsidRPr="00222F20">
        <w:rPr>
          <w:rFonts w:ascii="Times New Roman" w:hAnsi="Times New Roman" w:cs="Times New Roman"/>
          <w:sz w:val="28"/>
          <w:szCs w:val="28"/>
        </w:rPr>
        <w:t>.</w:t>
      </w:r>
    </w:p>
    <w:p w:rsidR="00222F20" w:rsidRPr="00222F20" w:rsidRDefault="00222F20" w:rsidP="00222F20">
      <w:pPr>
        <w:pStyle w:val="a3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плана мероприятий  выполнен текущий ремонт ГРП, ШРП – 224 ед., Проведена диагностика  технического состояния стальных подземных газопроводов  </w:t>
      </w:r>
      <w:smartTag w:uri="urn:schemas-microsoft-com:office:smarttags" w:element="metricconverter">
        <w:smartTagPr>
          <w:attr w:name="ProductID" w:val="5,3 км"/>
        </w:smartTagPr>
        <w:r w:rsidRPr="00222F20">
          <w:rPr>
            <w:rFonts w:ascii="Times New Roman" w:hAnsi="Times New Roman" w:cs="Times New Roman"/>
            <w:sz w:val="28"/>
            <w:szCs w:val="28"/>
          </w:rPr>
          <w:t>5,3 км</w:t>
        </w:r>
      </w:smartTag>
      <w:proofErr w:type="gramStart"/>
      <w:r w:rsidRPr="00222F2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приборное обследование газопроводов на герметичность </w:t>
      </w:r>
      <w:smartTag w:uri="urn:schemas-microsoft-com:office:smarttags" w:element="metricconverter">
        <w:smartTagPr>
          <w:attr w:name="ProductID" w:val="79,7 км"/>
        </w:smartTagPr>
        <w:r w:rsidRPr="00222F20">
          <w:rPr>
            <w:rFonts w:ascii="Times New Roman" w:hAnsi="Times New Roman" w:cs="Times New Roman"/>
            <w:sz w:val="28"/>
            <w:szCs w:val="28"/>
          </w:rPr>
          <w:t>79,7 км</w:t>
        </w:r>
      </w:smartTag>
      <w:r w:rsidRPr="00222F20">
        <w:rPr>
          <w:rFonts w:ascii="Times New Roman" w:hAnsi="Times New Roman" w:cs="Times New Roman"/>
          <w:sz w:val="28"/>
          <w:szCs w:val="28"/>
        </w:rPr>
        <w:t>., произведены работы по покраске газопроводов и стоек.</w:t>
      </w:r>
    </w:p>
    <w:p w:rsidR="00222F20" w:rsidRPr="00222F20" w:rsidRDefault="00222F20" w:rsidP="00222F20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>ЭЛЕКТРОСНАБЖЕНИЕ</w:t>
      </w:r>
    </w:p>
    <w:p w:rsidR="00222F20" w:rsidRPr="00222F20" w:rsidRDefault="00222F20" w:rsidP="00222F20">
      <w:pPr>
        <w:pStyle w:val="a4"/>
        <w:ind w:left="709" w:firstLine="708"/>
        <w:jc w:val="both"/>
        <w:rPr>
          <w:sz w:val="28"/>
          <w:szCs w:val="28"/>
        </w:rPr>
      </w:pPr>
      <w:proofErr w:type="gramStart"/>
      <w:r w:rsidRPr="00222F20">
        <w:rPr>
          <w:sz w:val="28"/>
          <w:szCs w:val="28"/>
        </w:rPr>
        <w:t>В соответствии с утвержденным планом выполнены мероприятия по полной диагностики сетей энергообеспечения:</w:t>
      </w:r>
      <w:proofErr w:type="gramEnd"/>
    </w:p>
    <w:p w:rsidR="00222F20" w:rsidRPr="00222F20" w:rsidRDefault="00222F20" w:rsidP="00222F20">
      <w:pPr>
        <w:pStyle w:val="a4"/>
        <w:ind w:left="709" w:firstLine="708"/>
        <w:jc w:val="both"/>
        <w:rPr>
          <w:sz w:val="28"/>
          <w:szCs w:val="28"/>
        </w:rPr>
      </w:pPr>
      <w:r w:rsidRPr="00222F20">
        <w:rPr>
          <w:sz w:val="28"/>
          <w:szCs w:val="28"/>
        </w:rPr>
        <w:t xml:space="preserve">Из </w:t>
      </w:r>
      <w:smartTag w:uri="urn:schemas-microsoft-com:office:smarttags" w:element="metricconverter">
        <w:smartTagPr>
          <w:attr w:name="ProductID" w:val="0,07 км"/>
        </w:smartTagPr>
        <w:r w:rsidRPr="00222F20">
          <w:rPr>
            <w:sz w:val="28"/>
            <w:szCs w:val="28"/>
          </w:rPr>
          <w:t>400,3 км</w:t>
        </w:r>
      </w:smartTag>
      <w:r w:rsidRPr="00222F20">
        <w:rPr>
          <w:sz w:val="28"/>
          <w:szCs w:val="28"/>
        </w:rPr>
        <w:t xml:space="preserve"> электрических сетей – подготовлено </w:t>
      </w:r>
      <w:smartTag w:uri="urn:schemas-microsoft-com:office:smarttags" w:element="metricconverter">
        <w:smartTagPr>
          <w:attr w:name="ProductID" w:val="0,07 км"/>
        </w:smartTagPr>
        <w:r w:rsidRPr="00222F20">
          <w:rPr>
            <w:sz w:val="28"/>
            <w:szCs w:val="28"/>
          </w:rPr>
          <w:t>400,3 км</w:t>
        </w:r>
      </w:smartTag>
      <w:r w:rsidRPr="00222F20">
        <w:rPr>
          <w:sz w:val="28"/>
          <w:szCs w:val="28"/>
        </w:rPr>
        <w:t xml:space="preserve">, в том числе капитальный ремонт  кабельных линий КЛ -6-10кВ- </w:t>
      </w:r>
      <w:smartTag w:uri="urn:schemas-microsoft-com:office:smarttags" w:element="metricconverter">
        <w:smartTagPr>
          <w:attr w:name="ProductID" w:val="0,07 км"/>
        </w:smartTagPr>
        <w:r w:rsidRPr="00222F20">
          <w:rPr>
            <w:sz w:val="28"/>
            <w:szCs w:val="28"/>
          </w:rPr>
          <w:t>0,07 км</w:t>
        </w:r>
      </w:smartTag>
      <w:r w:rsidRPr="00222F20">
        <w:rPr>
          <w:sz w:val="28"/>
          <w:szCs w:val="28"/>
        </w:rPr>
        <w:t>, воздушных линий ВЛ-6-10кВ – 0,8  км.</w:t>
      </w:r>
    </w:p>
    <w:p w:rsidR="00222F20" w:rsidRPr="00222F20" w:rsidRDefault="00222F20" w:rsidP="00222F20">
      <w:pPr>
        <w:pStyle w:val="a4"/>
        <w:spacing w:after="0"/>
        <w:ind w:left="709" w:firstLine="708"/>
        <w:jc w:val="both"/>
        <w:rPr>
          <w:sz w:val="28"/>
          <w:szCs w:val="28"/>
        </w:rPr>
      </w:pPr>
      <w:r w:rsidRPr="00222F20">
        <w:rPr>
          <w:sz w:val="28"/>
          <w:szCs w:val="28"/>
        </w:rPr>
        <w:t xml:space="preserve">Произведена подготовка трансформаторных подстанций 267 шт., из них 109 абонентских, испытания кабельных линий -6-10-0,4 кВ 40 линий, испытания силовых трансформаторов в ТП – 10 шт., замеры нагрузок в ТП для определения степени загрузки – 267 шт., испытания электрооборудования трансформаторных подстанций – 50 шт. Проведена ревизия масляных выключателей и наладка релейной защиты – 5 шт. </w:t>
      </w:r>
    </w:p>
    <w:p w:rsidR="00222F20" w:rsidRPr="00222F20" w:rsidRDefault="00222F20" w:rsidP="00222F20">
      <w:pPr>
        <w:pStyle w:val="a4"/>
        <w:spacing w:after="0"/>
        <w:ind w:left="709" w:firstLine="708"/>
        <w:jc w:val="both"/>
        <w:rPr>
          <w:sz w:val="28"/>
          <w:szCs w:val="28"/>
        </w:rPr>
      </w:pPr>
    </w:p>
    <w:p w:rsidR="00222F20" w:rsidRPr="00222F20" w:rsidRDefault="00222F20" w:rsidP="00222F20">
      <w:pPr>
        <w:pStyle w:val="a4"/>
        <w:spacing w:after="0"/>
        <w:ind w:left="709" w:firstLine="708"/>
        <w:jc w:val="both"/>
        <w:rPr>
          <w:sz w:val="28"/>
          <w:szCs w:val="28"/>
        </w:rPr>
      </w:pPr>
      <w:r w:rsidRPr="00222F20">
        <w:rPr>
          <w:sz w:val="28"/>
          <w:szCs w:val="28"/>
        </w:rPr>
        <w:t xml:space="preserve">Укомплектованность неснижаемого запаса материалов и оборудования составило– 100% .  </w:t>
      </w:r>
    </w:p>
    <w:p w:rsidR="00222F20" w:rsidRPr="00222F20" w:rsidRDefault="00222F20" w:rsidP="00222F20">
      <w:pPr>
        <w:ind w:left="709"/>
        <w:jc w:val="both"/>
        <w:rPr>
          <w:rFonts w:ascii="Times New Roman" w:hAnsi="Times New Roman" w:cs="Times New Roman"/>
          <w:sz w:val="10"/>
          <w:szCs w:val="10"/>
          <w:lang w:val="tt-RU"/>
        </w:rPr>
      </w:pPr>
    </w:p>
    <w:p w:rsidR="00222F20" w:rsidRPr="00222F20" w:rsidRDefault="00222F20" w:rsidP="00222F20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2F20">
        <w:rPr>
          <w:rFonts w:ascii="Times New Roman" w:hAnsi="Times New Roman" w:cs="Times New Roman"/>
          <w:sz w:val="28"/>
          <w:szCs w:val="28"/>
        </w:rPr>
        <w:tab/>
        <w:t xml:space="preserve">Большие вопросы вызывают расчёты управляющих компаний перед </w:t>
      </w:r>
      <w:proofErr w:type="spellStart"/>
      <w:r w:rsidRPr="00222F20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Pr="00222F20">
        <w:rPr>
          <w:rFonts w:ascii="Times New Roman" w:hAnsi="Times New Roman" w:cs="Times New Roman"/>
          <w:sz w:val="28"/>
          <w:szCs w:val="28"/>
        </w:rPr>
        <w:t xml:space="preserve"> организациями. Задолженность растёт.</w:t>
      </w:r>
      <w:r w:rsidRPr="00222F20">
        <w:rPr>
          <w:rFonts w:ascii="Times New Roman" w:hAnsi="Times New Roman" w:cs="Times New Roman"/>
          <w:sz w:val="28"/>
          <w:szCs w:val="28"/>
        </w:rPr>
        <w:tab/>
        <w:t xml:space="preserve">В рамках досудебной работы Администрация городского поселения город Туймазы совместно с управляющими компаниями ведут ежедневную работу с гражданами, имеющими задолженность за ЖКУ, в </w:t>
      </w:r>
      <w:proofErr w:type="gramStart"/>
      <w:r w:rsidRPr="00222F20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222F20">
        <w:rPr>
          <w:rFonts w:ascii="Times New Roman" w:hAnsi="Times New Roman" w:cs="Times New Roman"/>
          <w:sz w:val="28"/>
          <w:szCs w:val="28"/>
        </w:rPr>
        <w:t xml:space="preserve"> которого  выясняются причины возникновения задолженности, возможные способы ее погашения, оформляются заявления-обязательства и соглашения о поэтапном погашении долга. </w:t>
      </w:r>
      <w:r w:rsidRPr="00222F2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222F20" w:rsidRPr="006215E7" w:rsidRDefault="00222F20" w:rsidP="00222F20">
      <w:pPr>
        <w:ind w:left="709" w:right="15" w:firstLine="782"/>
        <w:jc w:val="both"/>
        <w:rPr>
          <w:rFonts w:ascii="Times New Roman" w:hAnsi="Times New Roman" w:cs="Times New Roman"/>
        </w:rPr>
      </w:pPr>
      <w:r w:rsidRPr="00222F20">
        <w:rPr>
          <w:rFonts w:ascii="Times New Roman" w:hAnsi="Times New Roman" w:cs="Times New Roman"/>
          <w:sz w:val="28"/>
          <w:szCs w:val="28"/>
        </w:rPr>
        <w:t>Ежемесячно в платежных документах, на информационных стендах МКД размещается объявление о необходимости погашения задолженности и о последствиях неплатежей.</w:t>
      </w:r>
    </w:p>
    <w:sectPr w:rsidR="00222F20" w:rsidRPr="006215E7" w:rsidSect="00FC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BB9"/>
    <w:rsid w:val="00222F20"/>
    <w:rsid w:val="00235F71"/>
    <w:rsid w:val="002B0BBA"/>
    <w:rsid w:val="002F4BB9"/>
    <w:rsid w:val="005375FA"/>
    <w:rsid w:val="00582D1E"/>
    <w:rsid w:val="005F51F6"/>
    <w:rsid w:val="006215E7"/>
    <w:rsid w:val="006479DD"/>
    <w:rsid w:val="00683D34"/>
    <w:rsid w:val="0072512C"/>
    <w:rsid w:val="008277A1"/>
    <w:rsid w:val="00873A56"/>
    <w:rsid w:val="00914B82"/>
    <w:rsid w:val="00981F8A"/>
    <w:rsid w:val="00A60DF0"/>
    <w:rsid w:val="00A77AF5"/>
    <w:rsid w:val="00BF4968"/>
    <w:rsid w:val="00C058D9"/>
    <w:rsid w:val="00D423B1"/>
    <w:rsid w:val="00DD5908"/>
    <w:rsid w:val="00FC7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26"/>
  </w:style>
  <w:style w:type="paragraph" w:styleId="1">
    <w:name w:val="heading 1"/>
    <w:basedOn w:val="a"/>
    <w:next w:val="a"/>
    <w:link w:val="10"/>
    <w:qFormat/>
    <w:rsid w:val="002F4B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BB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2F4BB9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F4BB9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2F4BB9"/>
    <w:pPr>
      <w:spacing w:after="0" w:line="240" w:lineRule="auto"/>
    </w:pPr>
  </w:style>
  <w:style w:type="paragraph" w:styleId="a4">
    <w:name w:val="Body Text Indent"/>
    <w:basedOn w:val="a"/>
    <w:link w:val="a5"/>
    <w:uiPriority w:val="99"/>
    <w:semiHidden/>
    <w:unhideWhenUsed/>
    <w:rsid w:val="00222F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22F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16</cp:revision>
  <dcterms:created xsi:type="dcterms:W3CDTF">2014-06-16T05:45:00Z</dcterms:created>
  <dcterms:modified xsi:type="dcterms:W3CDTF">2015-06-04T11:41:00Z</dcterms:modified>
</cp:coreProperties>
</file>